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0F5B" w14:textId="6F38C94F" w:rsidR="0042035B" w:rsidRPr="0042035B" w:rsidRDefault="003D4837" w:rsidP="0042035B">
      <w:pPr>
        <w:pStyle w:val="Title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42035B" w:rsidRPr="0042035B">
        <w:rPr>
          <w:sz w:val="20"/>
          <w:szCs w:val="20"/>
        </w:rPr>
        <w:t>Instructor: Mr. Tuttle</w:t>
      </w:r>
    </w:p>
    <w:p w14:paraId="21A81CEF" w14:textId="77777777" w:rsidR="0042035B" w:rsidRPr="0042035B" w:rsidRDefault="0042035B" w:rsidP="0042035B">
      <w:pPr>
        <w:pStyle w:val="Title"/>
        <w:jc w:val="left"/>
        <w:rPr>
          <w:sz w:val="20"/>
          <w:szCs w:val="20"/>
        </w:rPr>
      </w:pPr>
      <w:r w:rsidRPr="0042035B">
        <w:rPr>
          <w:sz w:val="20"/>
          <w:szCs w:val="20"/>
        </w:rPr>
        <w:t>Department of Social Studies</w:t>
      </w:r>
    </w:p>
    <w:p w14:paraId="496AAE80" w14:textId="77777777" w:rsidR="0042035B" w:rsidRPr="0042035B" w:rsidRDefault="0042035B" w:rsidP="0042035B">
      <w:pPr>
        <w:pStyle w:val="Title"/>
        <w:jc w:val="left"/>
        <w:rPr>
          <w:sz w:val="20"/>
          <w:szCs w:val="20"/>
        </w:rPr>
      </w:pPr>
      <w:r w:rsidRPr="0042035B">
        <w:rPr>
          <w:sz w:val="20"/>
          <w:szCs w:val="20"/>
        </w:rPr>
        <w:t>Lodi High School</w:t>
      </w:r>
    </w:p>
    <w:p w14:paraId="1CB54EC0" w14:textId="77777777" w:rsidR="0042035B" w:rsidRPr="0042035B" w:rsidRDefault="0042035B" w:rsidP="0042035B">
      <w:pPr>
        <w:pStyle w:val="Title"/>
        <w:jc w:val="left"/>
        <w:rPr>
          <w:sz w:val="20"/>
          <w:szCs w:val="20"/>
        </w:rPr>
      </w:pPr>
      <w:r w:rsidRPr="0042035B">
        <w:rPr>
          <w:sz w:val="20"/>
          <w:szCs w:val="20"/>
        </w:rPr>
        <w:t>99 Putnam Street</w:t>
      </w:r>
    </w:p>
    <w:p w14:paraId="729AE4F4" w14:textId="77777777" w:rsidR="0042035B" w:rsidRPr="0042035B" w:rsidRDefault="0042035B" w:rsidP="0042035B">
      <w:pPr>
        <w:pStyle w:val="Title"/>
        <w:jc w:val="left"/>
        <w:rPr>
          <w:sz w:val="20"/>
          <w:szCs w:val="20"/>
        </w:rPr>
      </w:pPr>
      <w:r w:rsidRPr="0042035B">
        <w:rPr>
          <w:sz w:val="20"/>
          <w:szCs w:val="20"/>
        </w:rPr>
        <w:t>Lodi, NJ 07466</w:t>
      </w:r>
    </w:p>
    <w:p w14:paraId="3B4E503D" w14:textId="77777777" w:rsidR="00A267D5" w:rsidRDefault="0042035B">
      <w:pPr>
        <w:pStyle w:val="Title"/>
      </w:pPr>
      <w:r>
        <w:t xml:space="preserve">Chapter 2 </w:t>
      </w:r>
    </w:p>
    <w:p w14:paraId="466907B5" w14:textId="77777777" w:rsidR="0042035B" w:rsidRDefault="0042035B">
      <w:pPr>
        <w:pStyle w:val="Title"/>
      </w:pPr>
      <w:r>
        <w:t>The Early Colonies</w:t>
      </w:r>
    </w:p>
    <w:p w14:paraId="46597289" w14:textId="77777777" w:rsidR="00D272D5" w:rsidRPr="00D272D5" w:rsidRDefault="00D272D5" w:rsidP="00FD3723">
      <w:pPr>
        <w:pStyle w:val="Instructions"/>
        <w:spacing w:before="120"/>
      </w:pPr>
      <w:r>
        <w:t xml:space="preserve">Write your FULL name and class period on your scantron. Label the subject </w:t>
      </w:r>
      <w:r w:rsidRPr="005353BD">
        <w:rPr>
          <w:b/>
        </w:rPr>
        <w:t>early colonies</w:t>
      </w:r>
      <w:r>
        <w:t>.</w:t>
      </w:r>
    </w:p>
    <w:p w14:paraId="708BCC0E" w14:textId="77777777" w:rsidR="00A267D5" w:rsidRDefault="00D272D5" w:rsidP="00FD3723">
      <w:pPr>
        <w:pStyle w:val="Instructions"/>
        <w:spacing w:before="120"/>
      </w:pPr>
      <w:r>
        <w:t>Carefully read each question and bubble your answer on your Scantron ticket.</w:t>
      </w:r>
    </w:p>
    <w:p w14:paraId="3E203091" w14:textId="77777777" w:rsidR="00F22A09" w:rsidRDefault="00F22A09" w:rsidP="00BE566F">
      <w:pPr>
        <w:pStyle w:val="Question"/>
        <w:rPr>
          <w:rFonts w:eastAsia="Century Gothic"/>
        </w:rPr>
      </w:pPr>
      <w:r>
        <w:rPr>
          <w:rFonts w:eastAsia="Century Gothic"/>
        </w:rPr>
        <w:t>What three things led the Spanish to explore and colonize the Americas</w:t>
      </w:r>
      <w:r w:rsidR="00FD3723">
        <w:rPr>
          <w:rFonts w:eastAsia="Century Gothic"/>
        </w:rPr>
        <w:t xml:space="preserve"> </w:t>
      </w:r>
    </w:p>
    <w:p w14:paraId="73F411B3" w14:textId="77777777" w:rsidR="00F22A09" w:rsidRDefault="00F22A09" w:rsidP="00F22A09">
      <w:pPr>
        <w:pStyle w:val="Answer"/>
      </w:pPr>
      <w:r>
        <w:t>Gold, God and Glory</w:t>
      </w:r>
    </w:p>
    <w:p w14:paraId="7557F6DC" w14:textId="77777777" w:rsidR="00F22A09" w:rsidRDefault="00F22A09" w:rsidP="00F22A09">
      <w:pPr>
        <w:pStyle w:val="Answer"/>
      </w:pPr>
      <w:r>
        <w:t>Veni Vedi, Venci</w:t>
      </w:r>
    </w:p>
    <w:p w14:paraId="4AA6596C" w14:textId="77777777" w:rsidR="00F22A09" w:rsidRDefault="00F60F7A" w:rsidP="00F22A09">
      <w:pPr>
        <w:pStyle w:val="Answer"/>
      </w:pPr>
      <w:r>
        <w:t>Salt, Wine and, Vinegar</w:t>
      </w:r>
    </w:p>
    <w:p w14:paraId="6AC155AE" w14:textId="77777777" w:rsidR="000E6EE0" w:rsidRDefault="00B23861" w:rsidP="00BE566F">
      <w:pPr>
        <w:pStyle w:val="Question"/>
        <w:rPr>
          <w:rFonts w:eastAsia="Century Gothic"/>
        </w:rPr>
      </w:pPr>
      <w:r>
        <w:rPr>
          <w:rFonts w:eastAsia="Century Gothic"/>
        </w:rPr>
        <w:t xml:space="preserve">The Spanish </w:t>
      </w:r>
      <w:r w:rsidR="000E6EE0">
        <w:rPr>
          <w:rFonts w:eastAsia="Century Gothic"/>
        </w:rPr>
        <w:t xml:space="preserve">called people of mixed Spanish and Native parents </w:t>
      </w:r>
    </w:p>
    <w:p w14:paraId="1600DF10" w14:textId="77777777" w:rsidR="000E6EE0" w:rsidRDefault="000E6EE0" w:rsidP="000E6EE0">
      <w:pPr>
        <w:pStyle w:val="Answer"/>
      </w:pPr>
      <w:r>
        <w:t>Mestizos</w:t>
      </w:r>
    </w:p>
    <w:p w14:paraId="3A7A1D0A" w14:textId="77777777" w:rsidR="000E6EE0" w:rsidRDefault="000E6EE0" w:rsidP="000E6EE0">
      <w:pPr>
        <w:pStyle w:val="Answer"/>
      </w:pPr>
      <w:r>
        <w:t>Hombres</w:t>
      </w:r>
    </w:p>
    <w:p w14:paraId="79B8D342" w14:textId="77777777" w:rsidR="000E6EE0" w:rsidRDefault="000E6EE0" w:rsidP="000E6EE0">
      <w:pPr>
        <w:pStyle w:val="Answer"/>
      </w:pPr>
      <w:r>
        <w:t>Missionaries</w:t>
      </w:r>
      <w:r w:rsidR="00B23861">
        <w:t xml:space="preserve"> </w:t>
      </w:r>
    </w:p>
    <w:p w14:paraId="428D87E2" w14:textId="77777777" w:rsidR="000E6EE0" w:rsidRDefault="000E6EE0" w:rsidP="00BE566F">
      <w:pPr>
        <w:pStyle w:val="Question"/>
        <w:rPr>
          <w:rFonts w:eastAsia="Century Gothic"/>
        </w:rPr>
      </w:pPr>
      <w:r>
        <w:rPr>
          <w:rFonts w:eastAsia="Century Gothic"/>
        </w:rPr>
        <w:t xml:space="preserve">A person that stood up for native American rights was … </w:t>
      </w:r>
    </w:p>
    <w:p w14:paraId="4AA2BB26" w14:textId="77777777" w:rsidR="000E6EE0" w:rsidRDefault="000E6EE0" w:rsidP="000E6EE0">
      <w:pPr>
        <w:pStyle w:val="Answer"/>
      </w:pPr>
      <w:r>
        <w:t>Bartolome de las Casas</w:t>
      </w:r>
    </w:p>
    <w:p w14:paraId="5FF276AC" w14:textId="77777777" w:rsidR="000E6EE0" w:rsidRDefault="000E6EE0" w:rsidP="000E6EE0">
      <w:pPr>
        <w:pStyle w:val="Answer"/>
      </w:pPr>
      <w:r>
        <w:t>Hernan Cortes</w:t>
      </w:r>
    </w:p>
    <w:p w14:paraId="73BF8477" w14:textId="77777777" w:rsidR="000E6EE0" w:rsidRDefault="000E6EE0" w:rsidP="000E6EE0">
      <w:pPr>
        <w:pStyle w:val="Answer"/>
      </w:pPr>
      <w:r>
        <w:t>Cristobel Columba</w:t>
      </w:r>
    </w:p>
    <w:p w14:paraId="1549BD39" w14:textId="77777777" w:rsidR="00D272D5" w:rsidRDefault="00D272D5" w:rsidP="00BE566F">
      <w:pPr>
        <w:pStyle w:val="Question"/>
        <w:rPr>
          <w:rFonts w:eastAsia="Century Gothic"/>
        </w:rPr>
      </w:pPr>
      <w:r>
        <w:rPr>
          <w:rFonts w:eastAsia="Century Gothic"/>
        </w:rPr>
        <w:t xml:space="preserve">Who was the Queen of England during the 1500’s when England was </w:t>
      </w:r>
      <w:r w:rsidR="008D4A54">
        <w:rPr>
          <w:rFonts w:eastAsia="Century Gothic"/>
        </w:rPr>
        <w:t>at war with Spain?</w:t>
      </w:r>
    </w:p>
    <w:p w14:paraId="48ECEE13" w14:textId="77777777" w:rsidR="008D4A54" w:rsidRDefault="00F60F7A" w:rsidP="00F60F7A">
      <w:pPr>
        <w:pStyle w:val="Answer"/>
      </w:pPr>
      <w:r>
        <w:t>Queen Anne</w:t>
      </w:r>
    </w:p>
    <w:p w14:paraId="44763BD9" w14:textId="77777777" w:rsidR="00F60F7A" w:rsidRDefault="00F60F7A" w:rsidP="00F60F7A">
      <w:pPr>
        <w:pStyle w:val="Answer"/>
      </w:pPr>
      <w:r>
        <w:t>King Harold</w:t>
      </w:r>
    </w:p>
    <w:p w14:paraId="06E2D1B9" w14:textId="77777777" w:rsidR="00F60F7A" w:rsidRPr="00D272D5" w:rsidRDefault="00F60F7A" w:rsidP="0010306A">
      <w:pPr>
        <w:pStyle w:val="Answer"/>
      </w:pPr>
      <w:r>
        <w:t>Queen Elizabeth</w:t>
      </w:r>
    </w:p>
    <w:p w14:paraId="46944A2C" w14:textId="77777777" w:rsidR="00B23861" w:rsidRDefault="00B23861" w:rsidP="00FD3723">
      <w:pPr>
        <w:pStyle w:val="Question"/>
        <w:rPr>
          <w:rFonts w:eastAsia="Century Gothic"/>
        </w:rPr>
      </w:pPr>
      <w:r>
        <w:rPr>
          <w:rFonts w:eastAsia="Century Gothic"/>
        </w:rPr>
        <w:lastRenderedPageBreak/>
        <w:t>The Spanish called Francis Drake a Pirate, but the English called him a</w:t>
      </w:r>
    </w:p>
    <w:p w14:paraId="41EE5B04" w14:textId="77777777" w:rsidR="00B23861" w:rsidRDefault="00B23861" w:rsidP="00B23861">
      <w:pPr>
        <w:pStyle w:val="Answer"/>
      </w:pPr>
      <w:r>
        <w:t>Priest</w:t>
      </w:r>
    </w:p>
    <w:p w14:paraId="70268AE8" w14:textId="77777777" w:rsidR="00B23861" w:rsidRDefault="00B23861" w:rsidP="00B23861">
      <w:pPr>
        <w:pStyle w:val="Answer"/>
      </w:pPr>
      <w:r>
        <w:t>Privateer</w:t>
      </w:r>
    </w:p>
    <w:p w14:paraId="11ABDA0C" w14:textId="77777777" w:rsidR="00B23861" w:rsidRDefault="00B23861" w:rsidP="00B23861">
      <w:pPr>
        <w:pStyle w:val="Answer"/>
      </w:pPr>
      <w:r>
        <w:t>professional.</w:t>
      </w:r>
    </w:p>
    <w:p w14:paraId="08D8CA44" w14:textId="77777777" w:rsidR="00FD3723" w:rsidRDefault="00FD3723" w:rsidP="00FD3723">
      <w:pPr>
        <w:pStyle w:val="Question"/>
        <w:rPr>
          <w:rFonts w:eastAsia="Century Gothic"/>
        </w:rPr>
      </w:pPr>
      <w:r>
        <w:rPr>
          <w:rFonts w:eastAsia="Century Gothic"/>
        </w:rPr>
        <w:t>King Philip tried to invade England with his</w:t>
      </w:r>
    </w:p>
    <w:p w14:paraId="7FD44640" w14:textId="77777777" w:rsidR="00FD3723" w:rsidRDefault="00FD3723" w:rsidP="00FD3723">
      <w:pPr>
        <w:pStyle w:val="Answer"/>
      </w:pPr>
      <w:r>
        <w:t>Armada</w:t>
      </w:r>
    </w:p>
    <w:p w14:paraId="0D980442" w14:textId="77777777" w:rsidR="00FD3723" w:rsidRDefault="00FD3723" w:rsidP="00FD3723">
      <w:pPr>
        <w:pStyle w:val="Answer"/>
      </w:pPr>
      <w:r>
        <w:t>Tanks</w:t>
      </w:r>
    </w:p>
    <w:p w14:paraId="1BE806F6" w14:textId="77777777" w:rsidR="00FD3723" w:rsidRDefault="00FD3723" w:rsidP="00FD3723">
      <w:pPr>
        <w:pStyle w:val="Answer"/>
      </w:pPr>
      <w:r>
        <w:t>Knights</w:t>
      </w:r>
    </w:p>
    <w:p w14:paraId="2F5FBA93" w14:textId="77777777" w:rsidR="00FD3723" w:rsidRDefault="00FD3723" w:rsidP="00FD3723">
      <w:pPr>
        <w:pStyle w:val="Question"/>
        <w:rPr>
          <w:rFonts w:eastAsia="Century Gothic"/>
        </w:rPr>
      </w:pPr>
      <w:r>
        <w:rPr>
          <w:rFonts w:eastAsia="Century Gothic"/>
        </w:rPr>
        <w:t xml:space="preserve">A deal that gives people 50 acres of land if they pay their own way to Virginia is called a </w:t>
      </w:r>
    </w:p>
    <w:p w14:paraId="06855D84" w14:textId="77777777" w:rsidR="00FD3723" w:rsidRDefault="00FD3723" w:rsidP="00FD3723">
      <w:pPr>
        <w:pStyle w:val="Answer"/>
      </w:pPr>
      <w:r>
        <w:t>Headright</w:t>
      </w:r>
    </w:p>
    <w:p w14:paraId="456148B3" w14:textId="77777777" w:rsidR="00FD3723" w:rsidRDefault="00FD3723" w:rsidP="00FD3723">
      <w:pPr>
        <w:pStyle w:val="Answer"/>
      </w:pPr>
      <w:r>
        <w:t>Head-left</w:t>
      </w:r>
    </w:p>
    <w:p w14:paraId="402EDA43" w14:textId="77777777" w:rsidR="00FD3723" w:rsidRPr="00FD3723" w:rsidRDefault="00FD3723" w:rsidP="00FD3723">
      <w:pPr>
        <w:pStyle w:val="Answer"/>
      </w:pPr>
      <w:r>
        <w:t>headlamp</w:t>
      </w:r>
    </w:p>
    <w:p w14:paraId="60781102" w14:textId="77777777" w:rsidR="0010306A" w:rsidRDefault="0010306A" w:rsidP="00BE566F">
      <w:pPr>
        <w:pStyle w:val="Question"/>
        <w:rPr>
          <w:rFonts w:eastAsia="Century Gothic"/>
        </w:rPr>
      </w:pPr>
      <w:r>
        <w:rPr>
          <w:rFonts w:eastAsia="Century Gothic"/>
        </w:rPr>
        <w:t>Sir Walter Raleigh…</w:t>
      </w:r>
    </w:p>
    <w:p w14:paraId="79315D4E" w14:textId="77777777" w:rsidR="0010306A" w:rsidRDefault="0010306A" w:rsidP="0010306A">
      <w:pPr>
        <w:pStyle w:val="Answer"/>
      </w:pPr>
      <w:r>
        <w:t>Sent scouts to find a place to colonize</w:t>
      </w:r>
    </w:p>
    <w:p w14:paraId="75D56288" w14:textId="77777777" w:rsidR="0010306A" w:rsidRDefault="0010306A" w:rsidP="0010306A">
      <w:pPr>
        <w:pStyle w:val="Answer"/>
      </w:pPr>
      <w:r>
        <w:t>Was knighted by the Queen</w:t>
      </w:r>
    </w:p>
    <w:p w14:paraId="1631FC83" w14:textId="77777777" w:rsidR="0010306A" w:rsidRPr="0010306A" w:rsidRDefault="0010306A" w:rsidP="0010306A">
      <w:pPr>
        <w:pStyle w:val="Answer"/>
      </w:pPr>
      <w:r>
        <w:t>Both A and B</w:t>
      </w:r>
    </w:p>
    <w:p w14:paraId="16B0DFDF" w14:textId="77777777" w:rsidR="0010306A" w:rsidRDefault="0010306A" w:rsidP="00BE566F">
      <w:pPr>
        <w:pStyle w:val="Question"/>
        <w:rPr>
          <w:rFonts w:eastAsia="Century Gothic"/>
        </w:rPr>
      </w:pPr>
      <w:r>
        <w:rPr>
          <w:rFonts w:eastAsia="Century Gothic"/>
        </w:rPr>
        <w:t xml:space="preserve">When John Smith went back to England in the </w:t>
      </w:r>
      <w:r w:rsidR="000E6EE0">
        <w:rPr>
          <w:rFonts w:eastAsia="Century Gothic"/>
        </w:rPr>
        <w:t>winter</w:t>
      </w:r>
      <w:r>
        <w:rPr>
          <w:rFonts w:eastAsia="Century Gothic"/>
        </w:rPr>
        <w:t xml:space="preserve"> of 1610-</w:t>
      </w:r>
      <w:r w:rsidR="000E6EE0">
        <w:rPr>
          <w:rFonts w:eastAsia="Century Gothic"/>
        </w:rPr>
        <w:t>1611,</w:t>
      </w:r>
      <w:r>
        <w:rPr>
          <w:rFonts w:eastAsia="Century Gothic"/>
        </w:rPr>
        <w:t xml:space="preserve"> it was called</w:t>
      </w:r>
    </w:p>
    <w:p w14:paraId="1A891CEB" w14:textId="77777777" w:rsidR="0010306A" w:rsidRDefault="0010306A" w:rsidP="0010306A">
      <w:pPr>
        <w:pStyle w:val="Answer"/>
      </w:pPr>
      <w:r>
        <w:t>The Quiet time</w:t>
      </w:r>
    </w:p>
    <w:p w14:paraId="192731F9" w14:textId="77777777" w:rsidR="0010306A" w:rsidRDefault="0010306A" w:rsidP="0010306A">
      <w:pPr>
        <w:pStyle w:val="Answer"/>
      </w:pPr>
      <w:r>
        <w:t>The starving time</w:t>
      </w:r>
    </w:p>
    <w:p w14:paraId="0FB4E5B1" w14:textId="77777777" w:rsidR="0010306A" w:rsidRPr="0010306A" w:rsidRDefault="0010306A" w:rsidP="0010306A">
      <w:pPr>
        <w:pStyle w:val="Answer"/>
      </w:pPr>
      <w:r>
        <w:t>The bad time</w:t>
      </w:r>
    </w:p>
    <w:p w14:paraId="29DC6EAD" w14:textId="77777777" w:rsidR="00BE566F" w:rsidRPr="00BE566F" w:rsidRDefault="0042035B" w:rsidP="00BE566F">
      <w:pPr>
        <w:pStyle w:val="Question"/>
        <w:rPr>
          <w:rFonts w:eastAsia="Century Gothic"/>
        </w:rPr>
      </w:pPr>
      <w:r>
        <w:t>A document, issued by a government, issued to a person or company, that grants specific rights is a</w:t>
      </w:r>
    </w:p>
    <w:p w14:paraId="088E9F3E" w14:textId="77777777" w:rsidR="00BE566F" w:rsidRPr="00CB6B09" w:rsidRDefault="0042035B" w:rsidP="00BE566F">
      <w:pPr>
        <w:pStyle w:val="Answer"/>
      </w:pPr>
      <w:r>
        <w:t xml:space="preserve"> Charter</w:t>
      </w:r>
    </w:p>
    <w:p w14:paraId="627FD06F" w14:textId="77777777" w:rsidR="00BE566F" w:rsidRDefault="0042035B" w:rsidP="00BE566F">
      <w:pPr>
        <w:pStyle w:val="Answer"/>
      </w:pPr>
      <w:r>
        <w:t>Mortgage</w:t>
      </w:r>
    </w:p>
    <w:p w14:paraId="5C6C1408" w14:textId="77777777" w:rsidR="00BE566F" w:rsidRDefault="0042035B" w:rsidP="00BE566F">
      <w:pPr>
        <w:pStyle w:val="Answer"/>
      </w:pPr>
      <w:r>
        <w:t>Armada</w:t>
      </w:r>
    </w:p>
    <w:p w14:paraId="39494B5A" w14:textId="77777777" w:rsidR="00FD3723" w:rsidRDefault="00FD3723" w:rsidP="00BE566F">
      <w:pPr>
        <w:pStyle w:val="Question"/>
        <w:rPr>
          <w:rFonts w:eastAsia="Century Gothic"/>
          <w:szCs w:val="22"/>
        </w:rPr>
      </w:pPr>
      <w:r>
        <w:rPr>
          <w:rFonts w:eastAsia="Century Gothic"/>
          <w:szCs w:val="22"/>
        </w:rPr>
        <w:lastRenderedPageBreak/>
        <w:t xml:space="preserve">Tobacco is an example of a </w:t>
      </w:r>
    </w:p>
    <w:p w14:paraId="4BDC8A5F" w14:textId="77777777" w:rsidR="00FD3723" w:rsidRDefault="00FD3723" w:rsidP="00FD3723">
      <w:pPr>
        <w:pStyle w:val="Answer"/>
      </w:pPr>
      <w:r>
        <w:t>Cash crop</w:t>
      </w:r>
    </w:p>
    <w:p w14:paraId="66B52DB5" w14:textId="77777777" w:rsidR="00FD3723" w:rsidRDefault="00FD3723" w:rsidP="00FD3723">
      <w:pPr>
        <w:pStyle w:val="Answer"/>
      </w:pPr>
      <w:r>
        <w:t>Bumper crop</w:t>
      </w:r>
    </w:p>
    <w:p w14:paraId="4FA778BB" w14:textId="77777777" w:rsidR="00FD3723" w:rsidRDefault="00FD3723" w:rsidP="00FD3723">
      <w:pPr>
        <w:pStyle w:val="Answer"/>
      </w:pPr>
      <w:r>
        <w:t>Subsistence crop</w:t>
      </w:r>
    </w:p>
    <w:p w14:paraId="66CF8110" w14:textId="77777777" w:rsidR="00FD3723" w:rsidRDefault="00FD3723" w:rsidP="00FD3723">
      <w:pPr>
        <w:pStyle w:val="Question"/>
        <w:rPr>
          <w:rFonts w:eastAsia="Century Gothic"/>
          <w:szCs w:val="22"/>
        </w:rPr>
      </w:pPr>
      <w:r>
        <w:t>What happened to the Roanoke Settlement?</w:t>
      </w:r>
    </w:p>
    <w:p w14:paraId="41972891" w14:textId="77777777" w:rsidR="00FD3723" w:rsidRPr="00CB6B09" w:rsidRDefault="00FD3723" w:rsidP="00FD3723">
      <w:pPr>
        <w:pStyle w:val="Answer"/>
      </w:pPr>
      <w:r>
        <w:t>It became the tobacco capital of Virginia.</w:t>
      </w:r>
    </w:p>
    <w:p w14:paraId="5EFC0FC7" w14:textId="77777777" w:rsidR="00FD3723" w:rsidRDefault="00FD3723" w:rsidP="00FD3723">
      <w:pPr>
        <w:pStyle w:val="Answer"/>
      </w:pPr>
      <w:r>
        <w:t>It became profitable</w:t>
      </w:r>
    </w:p>
    <w:p w14:paraId="06F61B9D" w14:textId="77777777" w:rsidR="00FD3723" w:rsidRDefault="00FD3723" w:rsidP="00FD3723">
      <w:pPr>
        <w:pStyle w:val="Answer"/>
      </w:pPr>
      <w:r>
        <w:t>It Disappeared</w:t>
      </w:r>
    </w:p>
    <w:p w14:paraId="2A8E131A" w14:textId="77777777" w:rsidR="00454126" w:rsidRDefault="00454126" w:rsidP="00BE566F">
      <w:pPr>
        <w:pStyle w:val="Question"/>
        <w:rPr>
          <w:rFonts w:eastAsia="Century Gothic"/>
          <w:szCs w:val="22"/>
        </w:rPr>
      </w:pPr>
      <w:r>
        <w:rPr>
          <w:rFonts w:eastAsia="Century Gothic"/>
          <w:szCs w:val="22"/>
        </w:rPr>
        <w:t>When King James revoked the charter from the Virginia Company, the colony became a</w:t>
      </w:r>
    </w:p>
    <w:p w14:paraId="277FA7B6" w14:textId="77777777" w:rsidR="00454126" w:rsidRDefault="00454126" w:rsidP="00454126">
      <w:pPr>
        <w:pStyle w:val="Answer"/>
      </w:pPr>
      <w:r>
        <w:t>Proprietary Colony</w:t>
      </w:r>
    </w:p>
    <w:p w14:paraId="6751ADBB" w14:textId="77777777" w:rsidR="00454126" w:rsidRDefault="00454126" w:rsidP="00454126">
      <w:pPr>
        <w:pStyle w:val="Answer"/>
      </w:pPr>
      <w:r>
        <w:t>Royal Colony</w:t>
      </w:r>
    </w:p>
    <w:p w14:paraId="4382DD1D" w14:textId="77777777" w:rsidR="00454126" w:rsidRPr="00454126" w:rsidRDefault="00454126" w:rsidP="00454126">
      <w:pPr>
        <w:pStyle w:val="Answer"/>
      </w:pPr>
      <w:r>
        <w:t>Swiss Colony</w:t>
      </w:r>
    </w:p>
    <w:p w14:paraId="0E6976E2" w14:textId="77777777" w:rsidR="00FD3723" w:rsidRDefault="00FD3723" w:rsidP="00BE566F">
      <w:pPr>
        <w:pStyle w:val="Question"/>
        <w:rPr>
          <w:rFonts w:eastAsia="Century Gothic"/>
          <w:szCs w:val="22"/>
        </w:rPr>
      </w:pPr>
      <w:r>
        <w:rPr>
          <w:rFonts w:eastAsia="Century Gothic"/>
          <w:szCs w:val="22"/>
        </w:rPr>
        <w:t>Pocahontas married</w:t>
      </w:r>
    </w:p>
    <w:p w14:paraId="7F026B4E" w14:textId="77777777" w:rsidR="00FD3723" w:rsidRDefault="00FD3723" w:rsidP="00FD3723">
      <w:pPr>
        <w:pStyle w:val="Answer"/>
      </w:pPr>
      <w:r>
        <w:t>John Smith</w:t>
      </w:r>
    </w:p>
    <w:p w14:paraId="1ADB79D0" w14:textId="77777777" w:rsidR="00FD3723" w:rsidRDefault="00FD3723" w:rsidP="00FD3723">
      <w:pPr>
        <w:pStyle w:val="Answer"/>
      </w:pPr>
      <w:r>
        <w:t>Powhatan</w:t>
      </w:r>
    </w:p>
    <w:p w14:paraId="70DCD862" w14:textId="77777777" w:rsidR="00FD3723" w:rsidRPr="00FD3723" w:rsidRDefault="00FD3723" w:rsidP="00FD3723">
      <w:pPr>
        <w:pStyle w:val="Answer"/>
      </w:pPr>
      <w:r>
        <w:t>John Rolfe</w:t>
      </w:r>
    </w:p>
    <w:p w14:paraId="63660DCD" w14:textId="77777777" w:rsidR="00FD3723" w:rsidRPr="00B23861" w:rsidRDefault="00FD3723" w:rsidP="00B23861">
      <w:pPr>
        <w:pStyle w:val="Question"/>
        <w:rPr>
          <w:rFonts w:eastAsia="Century Gothic"/>
          <w:szCs w:val="22"/>
        </w:rPr>
      </w:pPr>
      <w:r>
        <w:t>The House of Burgesses was the first_____________ in the Americas.</w:t>
      </w:r>
    </w:p>
    <w:p w14:paraId="5D2C6862" w14:textId="77777777" w:rsidR="00FD3723" w:rsidRPr="00CB6B09" w:rsidRDefault="00FD3723" w:rsidP="00FD3723">
      <w:pPr>
        <w:pStyle w:val="Answer"/>
      </w:pPr>
      <w:r>
        <w:t>Directorate</w:t>
      </w:r>
    </w:p>
    <w:p w14:paraId="0BAD5B8F" w14:textId="77777777" w:rsidR="00FD3723" w:rsidRDefault="00FD3723" w:rsidP="00FD3723">
      <w:pPr>
        <w:pStyle w:val="Answer"/>
      </w:pPr>
      <w:r>
        <w:t>Representative Government</w:t>
      </w:r>
    </w:p>
    <w:p w14:paraId="149E3C44" w14:textId="77777777" w:rsidR="00FD3723" w:rsidRDefault="00FD3723" w:rsidP="00FD3723">
      <w:pPr>
        <w:pStyle w:val="Answer"/>
      </w:pPr>
      <w:r>
        <w:t>Monarchy</w:t>
      </w:r>
    </w:p>
    <w:p w14:paraId="157AC2D7" w14:textId="77777777" w:rsidR="00FD3723" w:rsidRDefault="000E6EE0">
      <w:r>
        <w:t xml:space="preserve">ESSAY-  </w:t>
      </w:r>
      <w:proofErr w:type="gramStart"/>
      <w:r>
        <w:t>On  a</w:t>
      </w:r>
      <w:proofErr w:type="gramEnd"/>
      <w:r>
        <w:t xml:space="preserve"> clean paper with an MLA Heading, explain what is meant by the Columbian Exchange.  In your response:</w:t>
      </w:r>
    </w:p>
    <w:p w14:paraId="2191662F" w14:textId="77777777" w:rsidR="000E6EE0" w:rsidRDefault="000E6EE0">
      <w:proofErr w:type="gramStart"/>
      <w:r>
        <w:t>A .</w:t>
      </w:r>
      <w:proofErr w:type="gramEnd"/>
      <w:r>
        <w:t xml:space="preserve">  Tell what event started the Columbian exchange.</w:t>
      </w:r>
    </w:p>
    <w:p w14:paraId="6209D5C4" w14:textId="77777777" w:rsidR="000E6EE0" w:rsidRDefault="000E6EE0">
      <w:r>
        <w:t>B.  Give examples of a</w:t>
      </w:r>
      <w:r w:rsidR="00CB5E28">
        <w:t xml:space="preserve"> food</w:t>
      </w:r>
      <w:r>
        <w:t xml:space="preserve"> product that went from America to Europe and another from Europe to </w:t>
      </w:r>
      <w:proofErr w:type="gramStart"/>
      <w:r>
        <w:t>America..</w:t>
      </w:r>
      <w:proofErr w:type="gramEnd"/>
    </w:p>
    <w:p w14:paraId="2E5A9EFD" w14:textId="77777777" w:rsidR="000E6EE0" w:rsidRDefault="000E6EE0">
      <w:r>
        <w:t>C. So</w:t>
      </w:r>
      <w:r w:rsidR="00CB5E28">
        <w:t>mething bad that came from Europe to America.</w:t>
      </w:r>
    </w:p>
    <w:sectPr w:rsidR="000E6E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BFD8" w14:textId="77777777" w:rsidR="00913F00" w:rsidRDefault="00913F00">
      <w:pPr>
        <w:spacing w:line="240" w:lineRule="auto"/>
      </w:pPr>
      <w:r>
        <w:separator/>
      </w:r>
    </w:p>
  </w:endnote>
  <w:endnote w:type="continuationSeparator" w:id="0">
    <w:p w14:paraId="2B87C05E" w14:textId="77777777" w:rsidR="00913F00" w:rsidRDefault="00913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88BD" w14:textId="77777777" w:rsidR="00A267D5" w:rsidRDefault="005D31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28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4062" w14:textId="77777777" w:rsidR="00913F00" w:rsidRDefault="00913F00">
      <w:pPr>
        <w:spacing w:line="240" w:lineRule="auto"/>
      </w:pPr>
      <w:r>
        <w:separator/>
      </w:r>
    </w:p>
  </w:footnote>
  <w:footnote w:type="continuationSeparator" w:id="0">
    <w:p w14:paraId="74E55087" w14:textId="77777777" w:rsidR="00913F00" w:rsidRDefault="00913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3048B"/>
    <w:multiLevelType w:val="hybridMultilevel"/>
    <w:tmpl w:val="5A12E1B8"/>
    <w:lvl w:ilvl="0" w:tplc="99BAFD8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0901E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B"/>
    <w:rsid w:val="000E6EE0"/>
    <w:rsid w:val="0010306A"/>
    <w:rsid w:val="001D0307"/>
    <w:rsid w:val="00295965"/>
    <w:rsid w:val="003C0CA0"/>
    <w:rsid w:val="003D4837"/>
    <w:rsid w:val="0042035B"/>
    <w:rsid w:val="00454126"/>
    <w:rsid w:val="004F2803"/>
    <w:rsid w:val="005353BD"/>
    <w:rsid w:val="005D3159"/>
    <w:rsid w:val="00642B47"/>
    <w:rsid w:val="008D4A54"/>
    <w:rsid w:val="00913F00"/>
    <w:rsid w:val="00A267D5"/>
    <w:rsid w:val="00B23861"/>
    <w:rsid w:val="00BE566F"/>
    <w:rsid w:val="00C65566"/>
    <w:rsid w:val="00C70C08"/>
    <w:rsid w:val="00CB5E28"/>
    <w:rsid w:val="00D05B5E"/>
    <w:rsid w:val="00D272D5"/>
    <w:rsid w:val="00F22A09"/>
    <w:rsid w:val="00F60F7A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F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9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360"/>
      <w:jc w:val="center"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spacing w:after="120"/>
    </w:pPr>
    <w:rPr>
      <w:rFonts w:eastAsia="Century Gothic" w:cs="Times New Roman"/>
      <w:szCs w:val="22"/>
      <w:lang w:eastAsia="en-US"/>
    </w:rPr>
  </w:style>
  <w:style w:type="paragraph" w:customStyle="1" w:styleId="Instructions">
    <w:name w:val="Instructions"/>
    <w:basedOn w:val="Normal"/>
    <w:next w:val="Question"/>
    <w:uiPriority w:val="2"/>
    <w:qFormat/>
    <w:pPr>
      <w:pBdr>
        <w:bottom w:val="single" w:sz="4" w:space="3" w:color="auto"/>
      </w:pBdr>
      <w:spacing w:before="400" w:line="240" w:lineRule="auto"/>
    </w:pPr>
    <w:rPr>
      <w:rFonts w:eastAsia="Times New Roman" w:cs="Times New Roman"/>
      <w:i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tuttle/Library/Containers/com.microsoft.Word/Data/Library/Caches/1033/TM16392550/Multiple-choice%20test%20or%20survey%20(3-answer).dotx" TargetMode="External"/></Relationship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(3-answer).dotx</Template>
  <TotalTime>1</TotalTime>
  <Pages>3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2</cp:revision>
  <dcterms:created xsi:type="dcterms:W3CDTF">2017-03-05T18:17:00Z</dcterms:created>
  <dcterms:modified xsi:type="dcterms:W3CDTF">2017-03-05T18:17:00Z</dcterms:modified>
</cp:coreProperties>
</file>